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43AF5" w14:textId="77777777" w:rsidR="00423906" w:rsidRDefault="00423906" w:rsidP="00423906">
      <w:pPr>
        <w:tabs>
          <w:tab w:val="left" w:pos="9360"/>
        </w:tabs>
        <w:ind w:right="720"/>
        <w:jc w:val="center"/>
        <w:rPr>
          <w:rFonts w:ascii="Albertus" w:hAnsi="Albertus"/>
          <w:b/>
          <w:bCs/>
          <w:i/>
          <w:iCs/>
          <w:sz w:val="40"/>
          <w:szCs w:val="32"/>
          <w:u w:val="single"/>
        </w:rPr>
      </w:pPr>
      <w:r>
        <w:rPr>
          <w:rFonts w:ascii="Albertus" w:hAnsi="Albertus"/>
          <w:b/>
          <w:bCs/>
          <w:i/>
          <w:iCs/>
          <w:sz w:val="40"/>
          <w:szCs w:val="32"/>
          <w:u w:val="single"/>
        </w:rPr>
        <w:t>OFFICE OF THE EXECUTIVE ENGINEER E/M DIVISION PWD NAVA RAIPUR (C.G.)</w:t>
      </w:r>
    </w:p>
    <w:p w14:paraId="7D4FF784" w14:textId="357005C9" w:rsidR="00423906" w:rsidRPr="0073792B" w:rsidRDefault="00423906" w:rsidP="00423906">
      <w:pPr>
        <w:tabs>
          <w:tab w:val="left" w:pos="9360"/>
        </w:tabs>
        <w:ind w:right="720"/>
        <w:jc w:val="center"/>
        <w:rPr>
          <w:rFonts w:ascii="Albertus" w:hAnsi="Albertus"/>
          <w:b/>
          <w:bCs/>
          <w:iCs/>
          <w:sz w:val="32"/>
          <w:szCs w:val="32"/>
          <w:u w:val="single"/>
        </w:rPr>
      </w:pPr>
      <w:r>
        <w:rPr>
          <w:rFonts w:ascii="Albertus" w:hAnsi="Albertus"/>
          <w:b/>
          <w:bCs/>
          <w:iCs/>
          <w:sz w:val="32"/>
          <w:szCs w:val="32"/>
          <w:u w:val="single"/>
        </w:rPr>
        <w:t xml:space="preserve">  </w:t>
      </w:r>
      <w:r>
        <w:rPr>
          <w:rFonts w:ascii="Albertus" w:hAnsi="Albertus"/>
          <w:b/>
          <w:bCs/>
          <w:iCs/>
          <w:sz w:val="32"/>
          <w:szCs w:val="32"/>
          <w:u w:val="single"/>
        </w:rPr>
        <w:t>SPECIAL</w:t>
      </w:r>
      <w:r>
        <w:rPr>
          <w:rFonts w:ascii="Albertus" w:hAnsi="Albertus"/>
          <w:b/>
          <w:bCs/>
          <w:iCs/>
          <w:sz w:val="32"/>
          <w:szCs w:val="32"/>
          <w:u w:val="single"/>
        </w:rPr>
        <w:t xml:space="preserve"> CONDITION</w:t>
      </w:r>
      <w:r w:rsidR="00254043">
        <w:rPr>
          <w:rFonts w:ascii="Albertus" w:hAnsi="Albertus"/>
          <w:b/>
          <w:bCs/>
          <w:iCs/>
          <w:sz w:val="32"/>
          <w:szCs w:val="32"/>
          <w:u w:val="single"/>
        </w:rPr>
        <w:t>S</w:t>
      </w:r>
    </w:p>
    <w:p w14:paraId="6BFFF399" w14:textId="18EDDE1D" w:rsidR="00DF616D" w:rsidRDefault="00DF616D" w:rsidP="00F96AF9">
      <w:pPr>
        <w:spacing w:after="183"/>
        <w:ind w:left="360"/>
        <w:jc w:val="both"/>
      </w:pPr>
    </w:p>
    <w:p w14:paraId="5531263F" w14:textId="77777777" w:rsidR="00DF616D" w:rsidRDefault="00000000" w:rsidP="00F96AF9">
      <w:pPr>
        <w:spacing w:after="183"/>
        <w:ind w:left="355" w:hanging="10"/>
        <w:jc w:val="both"/>
      </w:pPr>
      <w:r>
        <w:rPr>
          <w:b/>
          <w:sz w:val="24"/>
          <w:u w:val="single" w:color="000000"/>
          <w:shd w:val="clear" w:color="auto" w:fill="FFFF00"/>
        </w:rPr>
        <w:t>IF participation in tender is through authorized channel partners /Dealers then</w:t>
      </w:r>
      <w:r>
        <w:rPr>
          <w:b/>
          <w:sz w:val="24"/>
        </w:rPr>
        <w:t xml:space="preserve"> </w:t>
      </w:r>
    </w:p>
    <w:p w14:paraId="59952DDB" w14:textId="02EC8312" w:rsidR="00DF616D" w:rsidRDefault="00000000" w:rsidP="00EC7DFE">
      <w:pPr>
        <w:numPr>
          <w:ilvl w:val="0"/>
          <w:numId w:val="2"/>
        </w:numPr>
        <w:spacing w:after="0" w:line="269" w:lineRule="auto"/>
        <w:ind w:hanging="360"/>
        <w:jc w:val="both"/>
      </w:pPr>
      <w:r>
        <w:rPr>
          <w:b/>
          <w:sz w:val="24"/>
        </w:rPr>
        <w:t>Authorization:</w:t>
      </w:r>
      <w:r>
        <w:rPr>
          <w:sz w:val="24"/>
        </w:rPr>
        <w:t xml:space="preserve"> If contractor/ Bidder is channel partner, </w:t>
      </w:r>
      <w:r w:rsidR="00F96AF9">
        <w:rPr>
          <w:sz w:val="24"/>
        </w:rPr>
        <w:t xml:space="preserve">or authorised </w:t>
      </w:r>
      <w:r w:rsidR="002840B1">
        <w:rPr>
          <w:sz w:val="24"/>
        </w:rPr>
        <w:t>dealer</w:t>
      </w:r>
      <w:r w:rsidR="00430AB7">
        <w:rPr>
          <w:sz w:val="24"/>
        </w:rPr>
        <w:t xml:space="preserve"> </w:t>
      </w:r>
      <w:r>
        <w:rPr>
          <w:sz w:val="24"/>
        </w:rPr>
        <w:t>they must provide the proof of association or authorization of channel partner</w:t>
      </w:r>
      <w:r w:rsidR="00430AB7" w:rsidRPr="00430AB7">
        <w:rPr>
          <w:sz w:val="24"/>
        </w:rPr>
        <w:t xml:space="preserve"> </w:t>
      </w:r>
      <w:r w:rsidR="00430AB7">
        <w:rPr>
          <w:sz w:val="24"/>
        </w:rPr>
        <w:t>or authorised service provider</w:t>
      </w:r>
      <w:r>
        <w:rPr>
          <w:sz w:val="24"/>
        </w:rPr>
        <w:t xml:space="preserve"> from Elevator manufacturing company.  </w:t>
      </w:r>
    </w:p>
    <w:p w14:paraId="4B0D04C6" w14:textId="40C3C185" w:rsidR="00DF616D" w:rsidRDefault="00000000" w:rsidP="00EC7DFE">
      <w:pPr>
        <w:numPr>
          <w:ilvl w:val="0"/>
          <w:numId w:val="2"/>
        </w:numPr>
        <w:spacing w:after="0" w:line="269" w:lineRule="auto"/>
        <w:ind w:hanging="360"/>
        <w:jc w:val="both"/>
      </w:pPr>
      <w:r>
        <w:rPr>
          <w:sz w:val="24"/>
        </w:rPr>
        <w:t xml:space="preserve">While submitting the </w:t>
      </w:r>
      <w:r w:rsidR="002840B1">
        <w:rPr>
          <w:sz w:val="24"/>
        </w:rPr>
        <w:t>tender,</w:t>
      </w:r>
      <w:r>
        <w:rPr>
          <w:sz w:val="24"/>
        </w:rPr>
        <w:t xml:space="preserve"> Dealer/ channel partner is required to submit the documents of service provider company to </w:t>
      </w:r>
      <w:r w:rsidR="002840B1">
        <w:rPr>
          <w:sz w:val="24"/>
        </w:rPr>
        <w:t>fulfil</w:t>
      </w:r>
      <w:r>
        <w:rPr>
          <w:sz w:val="24"/>
        </w:rPr>
        <w:t xml:space="preserve"> the eligibility </w:t>
      </w:r>
      <w:r w:rsidR="002840B1">
        <w:rPr>
          <w:sz w:val="24"/>
        </w:rPr>
        <w:t>criteria,</w:t>
      </w:r>
      <w:r>
        <w:rPr>
          <w:sz w:val="24"/>
        </w:rPr>
        <w:t xml:space="preserve"> Experience </w:t>
      </w:r>
      <w:r w:rsidR="002840B1">
        <w:rPr>
          <w:sz w:val="24"/>
        </w:rPr>
        <w:t>criteria,</w:t>
      </w:r>
      <w:r>
        <w:rPr>
          <w:b/>
          <w:sz w:val="24"/>
        </w:rPr>
        <w:t xml:space="preserve"> </w:t>
      </w:r>
      <w:r>
        <w:rPr>
          <w:sz w:val="24"/>
        </w:rPr>
        <w:t xml:space="preserve">Legal &amp; regulatory Compliance </w:t>
      </w:r>
      <w:r w:rsidR="002840B1">
        <w:rPr>
          <w:sz w:val="24"/>
        </w:rPr>
        <w:t>documentation,</w:t>
      </w:r>
      <w:r>
        <w:rPr>
          <w:b/>
          <w:sz w:val="24"/>
        </w:rPr>
        <w:t xml:space="preserve"> </w:t>
      </w:r>
      <w:r>
        <w:rPr>
          <w:sz w:val="24"/>
        </w:rPr>
        <w:t xml:space="preserve">proof of local presence as mentioned.  </w:t>
      </w:r>
    </w:p>
    <w:p w14:paraId="4D7CEE14" w14:textId="77777777" w:rsidR="00DF616D" w:rsidRDefault="00000000" w:rsidP="00EC7DFE">
      <w:pPr>
        <w:spacing w:after="0"/>
        <w:ind w:left="1080"/>
        <w:jc w:val="both"/>
      </w:pPr>
      <w:r>
        <w:rPr>
          <w:sz w:val="24"/>
        </w:rPr>
        <w:t xml:space="preserve"> </w:t>
      </w:r>
    </w:p>
    <w:p w14:paraId="4CC6606A" w14:textId="5DA90E24" w:rsidR="00DF616D" w:rsidRDefault="00000000" w:rsidP="00EC7DFE">
      <w:pPr>
        <w:numPr>
          <w:ilvl w:val="0"/>
          <w:numId w:val="2"/>
        </w:numPr>
        <w:spacing w:after="0" w:line="269" w:lineRule="auto"/>
        <w:ind w:hanging="360"/>
        <w:jc w:val="both"/>
      </w:pPr>
      <w:r>
        <w:rPr>
          <w:sz w:val="24"/>
        </w:rPr>
        <w:t xml:space="preserve">In case of authorized dealer or Channel partner, submitting the bid, </w:t>
      </w:r>
      <w:r w:rsidR="00BB0CCF">
        <w:rPr>
          <w:sz w:val="24"/>
        </w:rPr>
        <w:t>bidder</w:t>
      </w:r>
      <w:r>
        <w:rPr>
          <w:sz w:val="24"/>
        </w:rPr>
        <w:t xml:space="preserve"> shall submit an authorization letter from actual service provider / Elevator manufacturing company while bidding the tender clearly stating that he is authorized to bid for this work and </w:t>
      </w:r>
      <w:r w:rsidR="002840B1">
        <w:rPr>
          <w:sz w:val="24"/>
        </w:rPr>
        <w:t>services,</w:t>
      </w:r>
      <w:r>
        <w:rPr>
          <w:sz w:val="24"/>
        </w:rPr>
        <w:t xml:space="preserve"> technical &amp; spare supply support shall be given by manufacturing company.   </w:t>
      </w:r>
    </w:p>
    <w:p w14:paraId="34F73DF8" w14:textId="153BE908" w:rsidR="00DF616D" w:rsidRDefault="00000000" w:rsidP="0067412E">
      <w:pPr>
        <w:numPr>
          <w:ilvl w:val="0"/>
          <w:numId w:val="2"/>
        </w:numPr>
        <w:spacing w:after="11" w:line="269" w:lineRule="auto"/>
        <w:ind w:hanging="360"/>
        <w:jc w:val="both"/>
      </w:pPr>
      <w:r w:rsidRPr="00995195">
        <w:rPr>
          <w:sz w:val="24"/>
        </w:rPr>
        <w:t xml:space="preserve">If the such authorized Agency </w:t>
      </w:r>
      <w:r w:rsidR="00B515CF" w:rsidRPr="00995195">
        <w:rPr>
          <w:sz w:val="24"/>
        </w:rPr>
        <w:t>is</w:t>
      </w:r>
      <w:r w:rsidRPr="00995195">
        <w:rPr>
          <w:sz w:val="24"/>
        </w:rPr>
        <w:t xml:space="preserve"> awarded the </w:t>
      </w:r>
      <w:r w:rsidR="002840B1" w:rsidRPr="00995195">
        <w:rPr>
          <w:sz w:val="24"/>
        </w:rPr>
        <w:t>work,</w:t>
      </w:r>
      <w:r w:rsidRPr="00995195">
        <w:rPr>
          <w:sz w:val="24"/>
        </w:rPr>
        <w:t xml:space="preserve"> then </w:t>
      </w:r>
      <w:r w:rsidR="00B515CF" w:rsidRPr="00995195">
        <w:rPr>
          <w:sz w:val="24"/>
        </w:rPr>
        <w:t>bidder</w:t>
      </w:r>
      <w:r w:rsidRPr="00995195">
        <w:rPr>
          <w:sz w:val="24"/>
        </w:rPr>
        <w:t xml:space="preserve"> has to submit an agreement of </w:t>
      </w:r>
      <w:r w:rsidR="00B515CF" w:rsidRPr="00995195">
        <w:rPr>
          <w:sz w:val="24"/>
        </w:rPr>
        <w:t>C</w:t>
      </w:r>
      <w:r w:rsidRPr="00995195">
        <w:rPr>
          <w:sz w:val="24"/>
        </w:rPr>
        <w:t xml:space="preserve">MC (MOU) with manufacturing company </w:t>
      </w:r>
      <w:r w:rsidR="00B20626" w:rsidRPr="00995195">
        <w:rPr>
          <w:sz w:val="24"/>
        </w:rPr>
        <w:t>for</w:t>
      </w:r>
      <w:r w:rsidRPr="00995195">
        <w:rPr>
          <w:sz w:val="24"/>
        </w:rPr>
        <w:t xml:space="preserve"> </w:t>
      </w:r>
      <w:r w:rsidR="00B20626" w:rsidRPr="00995195">
        <w:rPr>
          <w:sz w:val="24"/>
        </w:rPr>
        <w:t>that,</w:t>
      </w:r>
      <w:r w:rsidRPr="00995195">
        <w:rPr>
          <w:sz w:val="24"/>
        </w:rPr>
        <w:t xml:space="preserve"> undertaking by both is required to be submitted on Rs </w:t>
      </w:r>
      <w:r w:rsidR="002840B1" w:rsidRPr="00995195">
        <w:rPr>
          <w:sz w:val="24"/>
        </w:rPr>
        <w:t>100 stamp</w:t>
      </w:r>
      <w:r w:rsidRPr="00995195">
        <w:rPr>
          <w:sz w:val="24"/>
        </w:rPr>
        <w:t xml:space="preserve"> paper while bidding the tender. </w:t>
      </w:r>
    </w:p>
    <w:p w14:paraId="24894131" w14:textId="61586DFB" w:rsidR="00200AA2" w:rsidRDefault="00000000" w:rsidP="00200AA2">
      <w:pPr>
        <w:numPr>
          <w:ilvl w:val="0"/>
          <w:numId w:val="2"/>
        </w:numPr>
        <w:spacing w:after="11" w:line="269" w:lineRule="auto"/>
        <w:ind w:hanging="360"/>
        <w:jc w:val="both"/>
      </w:pPr>
      <w:r w:rsidRPr="007D7F71">
        <w:rPr>
          <w:sz w:val="24"/>
        </w:rPr>
        <w:t xml:space="preserve">If service agreement between Agency and OEM or his authorized service partner will expire during the contract period then the contract </w:t>
      </w:r>
      <w:r w:rsidR="00213155" w:rsidRPr="007D7F71">
        <w:rPr>
          <w:sz w:val="24"/>
        </w:rPr>
        <w:t>of</w:t>
      </w:r>
      <w:r w:rsidRPr="007D7F71">
        <w:rPr>
          <w:sz w:val="24"/>
        </w:rPr>
        <w:t xml:space="preserve"> agency shall be also cancelled. </w:t>
      </w:r>
    </w:p>
    <w:p w14:paraId="1FB8C23D" w14:textId="5021EFA9" w:rsidR="008D1019" w:rsidRDefault="00200AA2" w:rsidP="008D1019">
      <w:pPr>
        <w:numPr>
          <w:ilvl w:val="0"/>
          <w:numId w:val="2"/>
        </w:numPr>
        <w:spacing w:after="11" w:line="269" w:lineRule="auto"/>
        <w:ind w:hanging="360"/>
        <w:jc w:val="both"/>
      </w:pPr>
      <w:r>
        <w:t xml:space="preserve">All the </w:t>
      </w:r>
      <w:r w:rsidR="00AD0C4F">
        <w:t>maintenance</w:t>
      </w:r>
      <w:r>
        <w:t xml:space="preserve"> work </w:t>
      </w:r>
      <w:r w:rsidR="00AD0C4F">
        <w:t xml:space="preserve">and </w:t>
      </w:r>
      <w:r w:rsidR="0046523C">
        <w:t>periodically</w:t>
      </w:r>
      <w:r w:rsidR="00CF64D7">
        <w:t>/</w:t>
      </w:r>
      <w:r w:rsidR="00AD0C4F">
        <w:t xml:space="preserve"> r</w:t>
      </w:r>
      <w:r w:rsidR="0046523C">
        <w:t xml:space="preserve">outine </w:t>
      </w:r>
      <w:r w:rsidR="00B20626">
        <w:t>checkup work</w:t>
      </w:r>
      <w:r w:rsidR="00AD0C4F">
        <w:t xml:space="preserve"> </w:t>
      </w:r>
      <w:r w:rsidR="00F8772E">
        <w:t xml:space="preserve">of </w:t>
      </w:r>
      <w:r w:rsidR="00B25C6F">
        <w:t xml:space="preserve">lifts must be done under </w:t>
      </w:r>
      <w:r w:rsidR="00053327">
        <w:t xml:space="preserve">the supervision of expert technician of </w:t>
      </w:r>
      <w:r w:rsidR="00B20626">
        <w:t>OEM.</w:t>
      </w:r>
      <w:r w:rsidR="00053327">
        <w:t xml:space="preserve"> For that </w:t>
      </w:r>
      <w:r w:rsidR="00317D99">
        <w:t>Ok Certificate and monthly service repo</w:t>
      </w:r>
      <w:r w:rsidR="008D1019">
        <w:t>rt</w:t>
      </w:r>
      <w:r w:rsidR="00317D99">
        <w:t xml:space="preserve"> with log book </w:t>
      </w:r>
      <w:r w:rsidR="008D1019">
        <w:t xml:space="preserve">must be </w:t>
      </w:r>
      <w:r w:rsidR="00B20626">
        <w:t>submitted</w:t>
      </w:r>
      <w:r w:rsidR="008D1019">
        <w:t xml:space="preserve"> along with the monthly bill.</w:t>
      </w:r>
    </w:p>
    <w:p w14:paraId="226CBA98" w14:textId="790E5216" w:rsidR="00D96767" w:rsidRDefault="00B20626" w:rsidP="00D96767">
      <w:pPr>
        <w:numPr>
          <w:ilvl w:val="0"/>
          <w:numId w:val="2"/>
        </w:numPr>
        <w:spacing w:after="11" w:line="269" w:lineRule="auto"/>
        <w:ind w:hanging="360"/>
        <w:jc w:val="both"/>
      </w:pPr>
      <w:r>
        <w:t>A</w:t>
      </w:r>
      <w:r>
        <w:t xml:space="preserve">ll lift machines must be handed over to the department in Ok </w:t>
      </w:r>
      <w:r w:rsidR="00254043">
        <w:t xml:space="preserve">and running </w:t>
      </w:r>
      <w:r>
        <w:t>condition</w:t>
      </w:r>
      <w:r>
        <w:t xml:space="preserve"> a</w:t>
      </w:r>
      <w:r w:rsidR="00023710">
        <w:t xml:space="preserve">fter completion of </w:t>
      </w:r>
      <w:r>
        <w:t>agreement.</w:t>
      </w:r>
    </w:p>
    <w:p w14:paraId="5492E51F" w14:textId="77777777" w:rsidR="00D96767" w:rsidRDefault="00D96767" w:rsidP="00D96767">
      <w:pPr>
        <w:spacing w:after="11" w:line="269" w:lineRule="auto"/>
        <w:ind w:left="360"/>
        <w:jc w:val="both"/>
      </w:pPr>
    </w:p>
    <w:p w14:paraId="4F15EBFB" w14:textId="77777777" w:rsidR="00D96767" w:rsidRDefault="00D96767" w:rsidP="00D96767">
      <w:pPr>
        <w:spacing w:after="11" w:line="269" w:lineRule="auto"/>
        <w:ind w:left="360"/>
        <w:jc w:val="both"/>
      </w:pPr>
    </w:p>
    <w:p w14:paraId="06AB6464" w14:textId="77777777" w:rsidR="00DF616D" w:rsidRDefault="00000000" w:rsidP="00F96AF9">
      <w:pPr>
        <w:spacing w:after="25"/>
        <w:ind w:left="1080"/>
        <w:jc w:val="both"/>
      </w:pPr>
      <w:r>
        <w:rPr>
          <w:sz w:val="24"/>
        </w:rPr>
        <w:t xml:space="preserve"> </w:t>
      </w:r>
    </w:p>
    <w:p w14:paraId="3E6C9613" w14:textId="77777777" w:rsidR="00D96767" w:rsidRPr="00D96767" w:rsidRDefault="00D96767" w:rsidP="00D96767">
      <w:pPr>
        <w:tabs>
          <w:tab w:val="left" w:pos="9360"/>
        </w:tabs>
        <w:spacing w:after="0" w:line="240" w:lineRule="auto"/>
        <w:ind w:left="5760"/>
        <w:jc w:val="center"/>
        <w:rPr>
          <w:b/>
          <w:iCs/>
          <w:sz w:val="28"/>
          <w:szCs w:val="28"/>
        </w:rPr>
      </w:pPr>
      <w:r w:rsidRPr="00D96767">
        <w:rPr>
          <w:b/>
          <w:iCs/>
          <w:sz w:val="24"/>
          <w:szCs w:val="28"/>
        </w:rPr>
        <w:t>EXECUTIVE ENGINEER</w:t>
      </w:r>
    </w:p>
    <w:p w14:paraId="66C637C8" w14:textId="77777777" w:rsidR="00D96767" w:rsidRPr="0071671A" w:rsidRDefault="00D96767" w:rsidP="00D96767">
      <w:pPr>
        <w:spacing w:before="10" w:after="0" w:line="240" w:lineRule="auto"/>
        <w:ind w:left="5760"/>
        <w:jc w:val="center"/>
        <w:rPr>
          <w:rFonts w:ascii="Times New Roman" w:hAnsi="Times New Roman"/>
          <w:sz w:val="24"/>
        </w:rPr>
      </w:pPr>
      <w:r>
        <w:rPr>
          <w:bCs/>
          <w:iCs/>
          <w:sz w:val="24"/>
          <w:szCs w:val="28"/>
        </w:rPr>
        <w:t xml:space="preserve">P.W.D </w:t>
      </w:r>
      <w:r w:rsidRPr="00A2250B">
        <w:rPr>
          <w:bCs/>
          <w:iCs/>
          <w:sz w:val="24"/>
          <w:szCs w:val="28"/>
        </w:rPr>
        <w:t xml:space="preserve">E/M DIVISION </w:t>
      </w:r>
      <w:r>
        <w:rPr>
          <w:bCs/>
          <w:iCs/>
          <w:sz w:val="24"/>
          <w:szCs w:val="28"/>
        </w:rPr>
        <w:t xml:space="preserve">                          NAVA </w:t>
      </w:r>
      <w:r w:rsidRPr="00A2250B">
        <w:rPr>
          <w:bCs/>
          <w:iCs/>
          <w:sz w:val="24"/>
          <w:szCs w:val="28"/>
        </w:rPr>
        <w:t>RAIPUR (C.G.)</w:t>
      </w:r>
    </w:p>
    <w:p w14:paraId="744308DB" w14:textId="7ACB7F5D" w:rsidR="00DF616D" w:rsidRDefault="00DF616D">
      <w:pPr>
        <w:spacing w:after="0"/>
        <w:ind w:left="992"/>
      </w:pPr>
    </w:p>
    <w:sectPr w:rsidR="00DF616D">
      <w:pgSz w:w="11906" w:h="16838"/>
      <w:pgMar w:top="1441" w:right="1439" w:bottom="162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bertus">
    <w:altName w:val="Candara"/>
    <w:panose1 w:val="020E0702040304020204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C38F6"/>
    <w:multiLevelType w:val="hybridMultilevel"/>
    <w:tmpl w:val="DE0051CE"/>
    <w:lvl w:ilvl="0" w:tplc="BD365192">
      <w:start w:val="1"/>
      <w:numFmt w:val="decimal"/>
      <w:lvlText w:val="%1."/>
      <w:lvlJc w:val="left"/>
      <w:pPr>
        <w:ind w:left="3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9441DB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28C3AA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A422EA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85A0ED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2C67DA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36C0B8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89C6DE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FF879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878720A"/>
    <w:multiLevelType w:val="hybridMultilevel"/>
    <w:tmpl w:val="674081A6"/>
    <w:lvl w:ilvl="0" w:tplc="4DD0BDB4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42E584">
      <w:start w:val="1"/>
      <w:numFmt w:val="bullet"/>
      <w:lvlText w:val="•"/>
      <w:lvlJc w:val="left"/>
      <w:pPr>
        <w:ind w:left="1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C985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2898B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C0E3A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50368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FB8774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5CCC5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F228C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88E3821"/>
    <w:multiLevelType w:val="hybridMultilevel"/>
    <w:tmpl w:val="10C4AEA8"/>
    <w:lvl w:ilvl="0" w:tplc="F1E47D78">
      <w:start w:val="1"/>
      <w:numFmt w:val="decimal"/>
      <w:lvlText w:val="%1."/>
      <w:lvlJc w:val="left"/>
      <w:pPr>
        <w:ind w:left="5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F28712E">
      <w:start w:val="1"/>
      <w:numFmt w:val="bullet"/>
      <w:lvlText w:val="•"/>
      <w:lvlJc w:val="left"/>
      <w:pPr>
        <w:ind w:left="15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4C4F77C">
      <w:start w:val="1"/>
      <w:numFmt w:val="bullet"/>
      <w:lvlText w:val="▪"/>
      <w:lvlJc w:val="left"/>
      <w:pPr>
        <w:ind w:left="18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F263A9C">
      <w:start w:val="1"/>
      <w:numFmt w:val="bullet"/>
      <w:lvlText w:val="•"/>
      <w:lvlJc w:val="left"/>
      <w:pPr>
        <w:ind w:left="25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7E6DA1C">
      <w:start w:val="1"/>
      <w:numFmt w:val="bullet"/>
      <w:lvlText w:val="o"/>
      <w:lvlJc w:val="left"/>
      <w:pPr>
        <w:ind w:left="32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19E11F4">
      <w:start w:val="1"/>
      <w:numFmt w:val="bullet"/>
      <w:lvlText w:val="▪"/>
      <w:lvlJc w:val="left"/>
      <w:pPr>
        <w:ind w:left="39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EF24CF6">
      <w:start w:val="1"/>
      <w:numFmt w:val="bullet"/>
      <w:lvlText w:val="•"/>
      <w:lvlJc w:val="left"/>
      <w:pPr>
        <w:ind w:left="47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224F284">
      <w:start w:val="1"/>
      <w:numFmt w:val="bullet"/>
      <w:lvlText w:val="o"/>
      <w:lvlJc w:val="left"/>
      <w:pPr>
        <w:ind w:left="54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F022DDC">
      <w:start w:val="1"/>
      <w:numFmt w:val="bullet"/>
      <w:lvlText w:val="▪"/>
      <w:lvlJc w:val="left"/>
      <w:pPr>
        <w:ind w:left="61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5775150"/>
    <w:multiLevelType w:val="hybridMultilevel"/>
    <w:tmpl w:val="85A0C8CE"/>
    <w:lvl w:ilvl="0" w:tplc="22EE4F7C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40699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0EF88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BCB76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DE80C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0A5E1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A0439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60C37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4A089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74434025">
    <w:abstractNumId w:val="1"/>
  </w:num>
  <w:num w:numId="2" w16cid:durableId="1411388963">
    <w:abstractNumId w:val="3"/>
  </w:num>
  <w:num w:numId="3" w16cid:durableId="1214849427">
    <w:abstractNumId w:val="2"/>
  </w:num>
  <w:num w:numId="4" w16cid:durableId="1769963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616D"/>
    <w:rsid w:val="00023710"/>
    <w:rsid w:val="00053327"/>
    <w:rsid w:val="00200AA2"/>
    <w:rsid w:val="00213155"/>
    <w:rsid w:val="00254043"/>
    <w:rsid w:val="002840B1"/>
    <w:rsid w:val="00317D99"/>
    <w:rsid w:val="00423906"/>
    <w:rsid w:val="004239FF"/>
    <w:rsid w:val="00430AB7"/>
    <w:rsid w:val="0046523C"/>
    <w:rsid w:val="0067412E"/>
    <w:rsid w:val="007D7F71"/>
    <w:rsid w:val="008D1019"/>
    <w:rsid w:val="00995195"/>
    <w:rsid w:val="00AD0C4F"/>
    <w:rsid w:val="00B20626"/>
    <w:rsid w:val="00B25C6F"/>
    <w:rsid w:val="00B42B3F"/>
    <w:rsid w:val="00B515CF"/>
    <w:rsid w:val="00BB0CCF"/>
    <w:rsid w:val="00CF64D7"/>
    <w:rsid w:val="00D73F30"/>
    <w:rsid w:val="00D96767"/>
    <w:rsid w:val="00DC578D"/>
    <w:rsid w:val="00DF616D"/>
    <w:rsid w:val="00EC7DFE"/>
    <w:rsid w:val="00F8772E"/>
    <w:rsid w:val="00F96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501DA6"/>
  <w15:docId w15:val="{C2EB0BEE-843E-4E33-9D8B-16FA559C0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IN" w:eastAsia="en-I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6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279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 Suple, Tushar</dc:creator>
  <cp:keywords/>
  <cp:lastModifiedBy>hp all in one</cp:lastModifiedBy>
  <cp:revision>47</cp:revision>
  <cp:lastPrinted>2026-06-02T11:09:00Z</cp:lastPrinted>
  <dcterms:created xsi:type="dcterms:W3CDTF">2026-06-02T10:45:00Z</dcterms:created>
  <dcterms:modified xsi:type="dcterms:W3CDTF">2026-06-02T11:09:00Z</dcterms:modified>
</cp:coreProperties>
</file>